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71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7"/>
          <w:sz w:val="32"/>
          <w:szCs w:val="32"/>
          <w:shd w:val="clear" w:color="auto" w:fill="FFFFFF"/>
          <w:lang w:eastAsia="zh-CN"/>
        </w:rPr>
        <w:t>临翔区交通局招聘考试报名表应聘报名表</w:t>
      </w:r>
    </w:p>
    <w:tbl>
      <w:tblPr>
        <w:tblStyle w:val="5"/>
        <w:tblW w:w="9660" w:type="dxa"/>
        <w:tblInd w:w="-4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1292"/>
        <w:gridCol w:w="887"/>
        <w:gridCol w:w="80"/>
        <w:gridCol w:w="711"/>
        <w:gridCol w:w="225"/>
        <w:gridCol w:w="277"/>
        <w:gridCol w:w="1193"/>
        <w:gridCol w:w="1650"/>
        <w:gridCol w:w="2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  <w:t>报考岗位</w:t>
            </w:r>
          </w:p>
        </w:tc>
        <w:tc>
          <w:tcPr>
            <w:tcW w:w="73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  <w:t>姓名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  <w:t>性别</w:t>
            </w: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  <w:t>出生年月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44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44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  <w:t>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28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44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  <w:t>民族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337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  <w:t>政治面貌及加入时间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  <w:t>学历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  <w:t>学位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  <w:t>职称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  <w:t>毕业学校及时间</w:t>
            </w:r>
          </w:p>
        </w:tc>
        <w:tc>
          <w:tcPr>
            <w:tcW w:w="502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  <w:t>所学专业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  <w:t>现户口所在地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  <w:t>身份证号码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  <w:t>现工作单位</w:t>
            </w:r>
          </w:p>
        </w:tc>
        <w:tc>
          <w:tcPr>
            <w:tcW w:w="337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  <w:t>单位性质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2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  <w:t>现从事的主要工作及年限</w:t>
            </w:r>
          </w:p>
        </w:tc>
        <w:tc>
          <w:tcPr>
            <w:tcW w:w="641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  <w:t>现任职务及任职年限</w:t>
            </w:r>
          </w:p>
        </w:tc>
        <w:tc>
          <w:tcPr>
            <w:tcW w:w="641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2" w:hRule="atLeast"/>
        </w:trPr>
        <w:tc>
          <w:tcPr>
            <w:tcW w:w="2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  <w:t>本人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  <w:t>主要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  <w:t>简历</w:t>
            </w:r>
          </w:p>
        </w:tc>
        <w:tc>
          <w:tcPr>
            <w:tcW w:w="738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  <w:t>其他情况</w:t>
            </w:r>
          </w:p>
        </w:tc>
        <w:tc>
          <w:tcPr>
            <w:tcW w:w="7383" w:type="dxa"/>
            <w:gridSpan w:val="8"/>
            <w:tcBorders>
              <w:top w:val="nil"/>
              <w:left w:val="nil"/>
              <w:bottom w:val="single" w:color="FFFFFF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84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4"/>
                <w:szCs w:val="24"/>
              </w:rPr>
              <w:t>有下列情况的请填写，并在相应选项上打√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7383" w:type="dxa"/>
            <w:gridSpan w:val="8"/>
            <w:tcBorders>
              <w:top w:val="nil"/>
              <w:left w:val="nil"/>
              <w:bottom w:val="single" w:color="FFFFFF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4"/>
                <w:szCs w:val="24"/>
              </w:rPr>
              <w:t>    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4"/>
                <w:szCs w:val="24"/>
              </w:rPr>
              <w:t>曾与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4"/>
                <w:szCs w:val="24"/>
                <w:u w:val="single"/>
              </w:rPr>
              <w:t>                    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4"/>
                <w:szCs w:val="24"/>
              </w:rPr>
              <w:t>（单位）签订就业协议，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4"/>
                <w:szCs w:val="24"/>
              </w:rPr>
              <w:t>现（已解除／未解除）。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738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84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4"/>
                <w:szCs w:val="24"/>
              </w:rPr>
              <w:t>曾与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4"/>
                <w:szCs w:val="24"/>
                <w:u w:val="single"/>
              </w:rPr>
              <w:t>                    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7"/>
                <w:sz w:val="24"/>
                <w:szCs w:val="24"/>
              </w:rPr>
              <w:t>（单位）签订劳动合同，现（已解除／未解除）。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561E1"/>
    <w:rsid w:val="45F561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adjustRightInd w:val="0"/>
      <w:snapToGrid w:val="0"/>
      <w:spacing w:after="120"/>
    </w:pPr>
    <w:rPr>
      <w:rFonts w:ascii="Times New Roman" w:hAnsi="Times New Roman" w:eastAsia="Times New Roman"/>
      <w:sz w:val="2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临沧市临翔区党政机关单位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2022-04-01T09:28:00Z</dcterms:created>
  <dc:creator>Administrator</dc:creator>
  <cp:lastModifiedBy>Administrator</cp:lastModifiedBy>
  <dcterms:modified xsi:type="dcterms:W3CDTF">2022-04-01T09:29:12Z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